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0DB4F" w14:textId="77777777" w:rsidR="009E2B03" w:rsidRDefault="009E2B03" w:rsidP="009E2B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D3A4C40" wp14:editId="208C0CC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A1881" w14:textId="77777777" w:rsidR="009E2B03" w:rsidRDefault="009E2B03" w:rsidP="009E2B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0EAC62F" w14:textId="77777777" w:rsidR="009E2B03" w:rsidRDefault="009E2B03" w:rsidP="009E2B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9C1D131" w14:textId="77777777" w:rsidR="009E2B03" w:rsidRPr="00604332" w:rsidRDefault="009E2B03" w:rsidP="009E2B0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B830FA8" w14:textId="77777777" w:rsidR="009E2B03" w:rsidRDefault="009E2B03" w:rsidP="009E2B0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DFC651E" w14:textId="77777777" w:rsidR="009E2B03" w:rsidRDefault="009E2B03" w:rsidP="009E2B0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80 сесія 8 скликання</w:t>
      </w:r>
    </w:p>
    <w:p w14:paraId="16BFF582" w14:textId="7232CD14" w:rsidR="009E2B03" w:rsidRPr="00F96CE8" w:rsidRDefault="009E2B03" w:rsidP="009E2B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вересня 2025 року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908</w:t>
      </w:r>
    </w:p>
    <w:p w14:paraId="77259367" w14:textId="1ED24F80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оренди </w:t>
      </w:r>
    </w:p>
    <w:p w14:paraId="479EC266" w14:textId="77777777" w:rsid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землі </w:t>
      </w:r>
      <w:r>
        <w:rPr>
          <w:rFonts w:ascii="Times New Roman" w:hAnsi="Times New Roman" w:cs="Times New Roman"/>
          <w:b/>
          <w:sz w:val="28"/>
          <w:szCs w:val="28"/>
        </w:rPr>
        <w:t>в комплексі з розташованим на</w:t>
      </w:r>
    </w:p>
    <w:p w14:paraId="7794D44B" w14:textId="18E0601C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ній водним об</w:t>
      </w:r>
      <w:r w:rsidRPr="00CC6498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b/>
          <w:sz w:val="28"/>
          <w:szCs w:val="28"/>
        </w:rPr>
        <w:t>єктом</w:t>
      </w:r>
      <w:r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3FC62379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та пунктом 24 розділу Х Перехідних положень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пунктом 3</w:t>
      </w:r>
      <w:r>
        <w:rPr>
          <w:rFonts w:ascii="Times New Roman" w:hAnsi="Times New Roman"/>
          <w:sz w:val="28"/>
          <w:szCs w:val="28"/>
        </w:rPr>
        <w:t>9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землі в комплексі з розташованим на ній водним об’єктом</w:t>
      </w:r>
      <w:r w:rsidR="00744090">
        <w:rPr>
          <w:rFonts w:ascii="Times New Roman" w:hAnsi="Times New Roman"/>
          <w:sz w:val="28"/>
          <w:szCs w:val="28"/>
        </w:rPr>
        <w:t xml:space="preserve"> 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24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вересня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24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="00744090">
        <w:rPr>
          <w:rFonts w:ascii="Times New Roman" w:hAnsi="Times New Roman" w:cs="Times New Roman"/>
          <w:sz w:val="28"/>
          <w:szCs w:val="28"/>
        </w:rPr>
        <w:t>р</w:t>
      </w:r>
      <w:r w:rsidRPr="00CC6498">
        <w:rPr>
          <w:rFonts w:ascii="Times New Roman" w:hAnsi="Times New Roman" w:cs="Times New Roman"/>
          <w:sz w:val="28"/>
          <w:szCs w:val="28"/>
        </w:rPr>
        <w:t>озглянувши клопотання громадяни</w:t>
      </w:r>
      <w:r w:rsidR="00744090">
        <w:rPr>
          <w:rFonts w:ascii="Times New Roman" w:hAnsi="Times New Roman" w:cs="Times New Roman"/>
          <w:sz w:val="28"/>
          <w:szCs w:val="28"/>
        </w:rPr>
        <w:t>на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="00744090">
        <w:rPr>
          <w:rFonts w:ascii="Times New Roman" w:hAnsi="Times New Roman" w:cs="Times New Roman"/>
          <w:sz w:val="28"/>
          <w:szCs w:val="28"/>
        </w:rPr>
        <w:t>Ткачука Рустама Володимировича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65D91E6D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>дію договору оренди земельної ділянки водного фонду, кадастровий номер 0523486200:03:001:0004, площею 13,4303 га, з розташованим на ній водним об’єктом площею 13,4303 га, який укладений між</w:t>
      </w:r>
      <w:r w:rsidR="006A5FC9">
        <w:rPr>
          <w:rFonts w:ascii="Times New Roman" w:hAnsi="Times New Roman" w:cs="Times New Roman"/>
          <w:sz w:val="28"/>
          <w:szCs w:val="28"/>
        </w:rPr>
        <w:t xml:space="preserve"> громадянином</w:t>
      </w:r>
      <w:r w:rsid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744090" w:rsidRPr="00744090">
        <w:rPr>
          <w:rFonts w:ascii="Times New Roman" w:hAnsi="Times New Roman" w:cs="Times New Roman"/>
          <w:sz w:val="28"/>
          <w:szCs w:val="28"/>
        </w:rPr>
        <w:t>Ткачук</w:t>
      </w:r>
      <w:r w:rsidR="00744090">
        <w:rPr>
          <w:rFonts w:ascii="Times New Roman" w:hAnsi="Times New Roman" w:cs="Times New Roman"/>
          <w:sz w:val="28"/>
          <w:szCs w:val="28"/>
        </w:rPr>
        <w:t>ом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Рустам</w:t>
      </w:r>
      <w:r w:rsidR="00744090">
        <w:rPr>
          <w:rFonts w:ascii="Times New Roman" w:hAnsi="Times New Roman" w:cs="Times New Roman"/>
          <w:sz w:val="28"/>
          <w:szCs w:val="28"/>
        </w:rPr>
        <w:t>ом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Володимирович</w:t>
      </w:r>
      <w:r w:rsidR="00744090">
        <w:rPr>
          <w:rFonts w:ascii="Times New Roman" w:hAnsi="Times New Roman" w:cs="Times New Roman"/>
          <w:sz w:val="28"/>
          <w:szCs w:val="28"/>
        </w:rPr>
        <w:t>ем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та Погребищенською міською радою Вінницького району Вінницької області 24 вересня 2024 року, шляхом його розірвання за взаємною згодою сторін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198195" w14:textId="2DE6ADCC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з громадян</w:t>
      </w:r>
      <w:r w:rsidR="00744090">
        <w:rPr>
          <w:rFonts w:ascii="Times New Roman" w:hAnsi="Times New Roman" w:cs="Times New Roman"/>
          <w:sz w:val="28"/>
          <w:szCs w:val="28"/>
        </w:rPr>
        <w:t>ином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="00744090">
        <w:rPr>
          <w:rFonts w:ascii="Times New Roman" w:hAnsi="Times New Roman" w:cs="Times New Roman"/>
          <w:sz w:val="28"/>
          <w:szCs w:val="28"/>
        </w:rPr>
        <w:t>Ткачуком Рустамом Володимировичем</w:t>
      </w:r>
      <w:r w:rsidRPr="00CC6498">
        <w:rPr>
          <w:rFonts w:ascii="Times New Roman" w:hAnsi="Times New Roman" w:cs="Times New Roman"/>
          <w:sz w:val="28"/>
          <w:szCs w:val="28"/>
        </w:rPr>
        <w:t xml:space="preserve"> угоду про дострокове припинення дії </w:t>
      </w:r>
      <w:r w:rsidR="00744090" w:rsidRPr="00744090">
        <w:rPr>
          <w:rFonts w:ascii="Times New Roman" w:hAnsi="Times New Roman" w:cs="Times New Roman"/>
          <w:sz w:val="28"/>
          <w:szCs w:val="28"/>
        </w:rPr>
        <w:t>договору оренди земельної ділянки водного фонду, кадастровий номер 0523486200:03:001:0004, площею 13,4303 га, з розташованим на ній водним об’єктом площею 13,4303 га, який укладений 24 вересня 2024 року, шляхом його розірвання за взаємною згодою сторін</w:t>
      </w:r>
      <w:r w:rsidRPr="00CC6498">
        <w:rPr>
          <w:rFonts w:ascii="Times New Roman" w:hAnsi="Times New Roman"/>
          <w:sz w:val="28"/>
          <w:szCs w:val="28"/>
        </w:rPr>
        <w:t xml:space="preserve"> та </w:t>
      </w:r>
      <w:r w:rsidRPr="00CC6498">
        <w:rPr>
          <w:rFonts w:ascii="Times New Roman" w:hAnsi="Times New Roman" w:cs="Times New Roman"/>
          <w:sz w:val="28"/>
          <w:szCs w:val="28"/>
        </w:rPr>
        <w:t>відповідний акт приймання – передачі земельної ділянки.</w:t>
      </w:r>
    </w:p>
    <w:p w14:paraId="0C8CF850" w14:textId="77777777" w:rsidR="00CC6498" w:rsidRPr="00CC6498" w:rsidRDefault="00CC6498" w:rsidP="00CC6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1EDDF8" w14:textId="6071B228" w:rsidR="00CC6498" w:rsidRPr="00CC6498" w:rsidRDefault="00CC6498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lastRenderedPageBreak/>
        <w:t>3. Громадян</w:t>
      </w:r>
      <w:r w:rsidR="006A5FC9">
        <w:rPr>
          <w:rFonts w:ascii="Times New Roman" w:hAnsi="Times New Roman" w:cs="Times New Roman"/>
          <w:sz w:val="28"/>
          <w:szCs w:val="28"/>
        </w:rPr>
        <w:t>ину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="006A5FC9">
        <w:rPr>
          <w:rFonts w:ascii="Times New Roman" w:hAnsi="Times New Roman" w:cs="Times New Roman"/>
          <w:sz w:val="28"/>
          <w:szCs w:val="28"/>
        </w:rPr>
        <w:t>Ткачуку Рустаму Володимировичу</w:t>
      </w:r>
      <w:r w:rsidRPr="00CC6498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оренди земельної ділянки водного фонду, кадастровий номер 0523486200:03:001:0004, площею 13,4303 га, з розташованим на ній водним об’єктом площею 13,4303 га, </w:t>
      </w:r>
      <w:r w:rsidR="006A5FC9">
        <w:rPr>
          <w:rFonts w:ascii="Times New Roman" w:hAnsi="Times New Roman" w:cs="Times New Roman"/>
          <w:sz w:val="28"/>
          <w:szCs w:val="28"/>
        </w:rPr>
        <w:t xml:space="preserve">укладеного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24 вересня 2024 року, </w:t>
      </w:r>
      <w:r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36421226" w14:textId="77777777" w:rsidR="00343814" w:rsidRPr="00CC6498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0A614A08" w:rsidR="003F18B9" w:rsidRPr="00CC6498" w:rsidRDefault="006A5FC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AC099" w14:textId="77777777" w:rsidR="00253DC0" w:rsidRDefault="00253DC0" w:rsidP="00063119">
      <w:pPr>
        <w:spacing w:after="0" w:line="240" w:lineRule="auto"/>
      </w:pPr>
      <w:r>
        <w:separator/>
      </w:r>
    </w:p>
  </w:endnote>
  <w:endnote w:type="continuationSeparator" w:id="0">
    <w:p w14:paraId="0C56B0A3" w14:textId="77777777" w:rsidR="00253DC0" w:rsidRDefault="00253DC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56ED3" w14:textId="77777777" w:rsidR="00253DC0" w:rsidRDefault="00253DC0" w:rsidP="00063119">
      <w:pPr>
        <w:spacing w:after="0" w:line="240" w:lineRule="auto"/>
      </w:pPr>
      <w:r>
        <w:separator/>
      </w:r>
    </w:p>
  </w:footnote>
  <w:footnote w:type="continuationSeparator" w:id="0">
    <w:p w14:paraId="129CB5DD" w14:textId="77777777" w:rsidR="00253DC0" w:rsidRDefault="00253DC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67041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36CF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3DC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63D8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B03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24F79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8FC3C69B-C403-4ECD-BC1E-221E8AC3D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44CD2-FD68-4C17-A790-09F85E8E2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1596</Words>
  <Characters>911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2025-02-10T12:04:00Z</cp:lastPrinted>
  <dcterms:created xsi:type="dcterms:W3CDTF">2025-09-04T10:50:00Z</dcterms:created>
  <dcterms:modified xsi:type="dcterms:W3CDTF">2025-09-25T10:26:00Z</dcterms:modified>
</cp:coreProperties>
</file>